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1" w:rsidRPr="00DC03C2" w:rsidRDefault="009B7891" w:rsidP="009B7891">
      <w:pPr>
        <w:jc w:val="center"/>
        <w:rPr>
          <w:sz w:val="30"/>
        </w:rPr>
      </w:pPr>
      <w:r>
        <w:rPr>
          <w:sz w:val="30"/>
        </w:rPr>
        <w:t>Properties of Mathematics</w:t>
      </w:r>
      <w:r w:rsidR="002239F2">
        <w:rPr>
          <w:sz w:val="30"/>
        </w:rPr>
        <w:tab/>
      </w:r>
      <w:r w:rsidR="002239F2">
        <w:rPr>
          <w:sz w:val="30"/>
        </w:rPr>
        <w:tab/>
      </w:r>
    </w:p>
    <w:p w:rsidR="009B7891" w:rsidRDefault="009B7891" w:rsidP="009B7891"/>
    <w:p w:rsidR="009B7891" w:rsidRPr="002239F2" w:rsidRDefault="009B7891" w:rsidP="009B7891">
      <w:pPr>
        <w:spacing w:after="80"/>
        <w:rPr>
          <w:b/>
        </w:rPr>
      </w:pPr>
      <w:r w:rsidRPr="002239F2">
        <w:rPr>
          <w:b/>
          <w:u w:val="single"/>
        </w:rPr>
        <w:t>Additive inverse</w:t>
      </w:r>
      <w:r w:rsidRPr="002239F2">
        <w:rPr>
          <w:b/>
        </w:rPr>
        <w:t xml:space="preserve"> – </w:t>
      </w:r>
    </w:p>
    <w:p w:rsidR="009B7891" w:rsidRDefault="009B7891" w:rsidP="009B7891">
      <w:pPr>
        <w:spacing w:after="80"/>
      </w:pPr>
      <w:r>
        <w:t xml:space="preserve">The opposite of any number is its additive inverse.  When we add a number and its additive inverse, </w:t>
      </w:r>
      <w:r w:rsidR="007F5D6B">
        <w:br/>
      </w:r>
      <w:r>
        <w:t xml:space="preserve">the </w:t>
      </w:r>
      <w:r w:rsidRPr="00EC4165">
        <w:rPr>
          <w:b/>
        </w:rPr>
        <w:t>sum is zero</w:t>
      </w:r>
      <w:r>
        <w:t>.</w:t>
      </w:r>
    </w:p>
    <w:p w:rsidR="009B7891" w:rsidRPr="00B50280" w:rsidRDefault="009B7891" w:rsidP="009B7891">
      <w:pPr>
        <w:spacing w:after="80"/>
      </w:pPr>
      <w:r>
        <w:t>Examples:</w:t>
      </w:r>
      <w:r>
        <w:tab/>
        <w:t>5 + (-5) = 0</w:t>
      </w:r>
      <w:r>
        <w:tab/>
      </w:r>
      <w:r>
        <w:tab/>
      </w:r>
      <w:r>
        <w:tab/>
        <w:t>-27.3 + 27.3 = 0</w:t>
      </w:r>
    </w:p>
    <w:p w:rsidR="009B7891" w:rsidRDefault="009B7891" w:rsidP="009B7891">
      <w:pPr>
        <w:spacing w:after="80"/>
        <w:rPr>
          <w:u w:val="single"/>
        </w:rPr>
      </w:pPr>
    </w:p>
    <w:p w:rsidR="009B7891" w:rsidRPr="002239F2" w:rsidRDefault="009B7891" w:rsidP="009B7891">
      <w:pPr>
        <w:spacing w:after="80"/>
        <w:rPr>
          <w:b/>
        </w:rPr>
      </w:pPr>
      <w:r w:rsidRPr="002239F2">
        <w:rPr>
          <w:b/>
          <w:u w:val="single"/>
        </w:rPr>
        <w:t>Multiplicative inverse</w:t>
      </w:r>
      <w:r w:rsidRPr="002239F2">
        <w:rPr>
          <w:b/>
        </w:rPr>
        <w:t xml:space="preserve"> – </w:t>
      </w:r>
    </w:p>
    <w:p w:rsidR="009B7891" w:rsidRDefault="009B7891" w:rsidP="009B7891">
      <w:pPr>
        <w:spacing w:after="80"/>
      </w:pPr>
      <w:r>
        <w:t xml:space="preserve">The reciprocal of a </w:t>
      </w:r>
      <w:r w:rsidR="007F5D6B">
        <w:t xml:space="preserve">rational </w:t>
      </w:r>
      <w:r>
        <w:t>number is what we get when we “flip” it.</w:t>
      </w:r>
    </w:p>
    <w:p w:rsidR="009B7891" w:rsidRDefault="009B7891" w:rsidP="009B7891">
      <w:pPr>
        <w:spacing w:after="80"/>
      </w:pPr>
      <w:r>
        <w:t xml:space="preserve">Examples: </w:t>
      </w:r>
      <w:r>
        <w:tab/>
        <w:t xml:space="preserve">The reciprocal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  <w:proofErr w:type="gramStart"/>
      <w: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.</w:t>
      </w:r>
      <w:r>
        <w:tab/>
        <w:t xml:space="preserve">The reciprocal of 7 </w:t>
      </w:r>
      <w:proofErr w:type="gramStart"/>
      <w: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.</w:t>
      </w:r>
    </w:p>
    <w:p w:rsidR="009B7891" w:rsidRDefault="009B7891" w:rsidP="009B7891">
      <w:pPr>
        <w:spacing w:after="80"/>
      </w:pPr>
      <w:r>
        <w:t>The reciprocal</w:t>
      </w:r>
      <w:r>
        <w:t xml:space="preserve"> of any number is</w:t>
      </w:r>
      <w:r w:rsidR="00AA3531">
        <w:t xml:space="preserve"> also</w:t>
      </w:r>
      <w:r>
        <w:t xml:space="preserve"> i</w:t>
      </w:r>
      <w:r w:rsidR="00C80202">
        <w:t>t</w:t>
      </w:r>
      <w:r>
        <w:t xml:space="preserve">s multiplicative inverse.  When we multiply a number and its multiplicative inverse, the </w:t>
      </w:r>
      <w:r w:rsidRPr="00EC4165">
        <w:rPr>
          <w:b/>
        </w:rPr>
        <w:t>product is one</w:t>
      </w:r>
      <w:r>
        <w:t>.</w:t>
      </w:r>
    </w:p>
    <w:p w:rsidR="009B7891" w:rsidRPr="00B50280" w:rsidRDefault="009B7891" w:rsidP="009B7891">
      <w:pPr>
        <w:spacing w:after="80"/>
      </w:pPr>
      <w:r>
        <w:t>Examples: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4374B">
        <w:t xml:space="preserve"> = 1</w:t>
      </w:r>
      <w:r>
        <w:tab/>
      </w:r>
      <w:r>
        <w:tab/>
      </w:r>
      <m:oMath>
        <m:r>
          <w:rPr>
            <w:rFonts w:ascii="Cambria Math" w:hAnsi="Cambria Math"/>
          </w:rPr>
          <m:t>7×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=1</m:t>
        </m:r>
      </m:oMath>
    </w:p>
    <w:p w:rsidR="009B7891" w:rsidRDefault="009B7891" w:rsidP="009B7891">
      <w:pPr>
        <w:spacing w:after="80"/>
        <w:rPr>
          <w:u w:val="single"/>
        </w:rPr>
      </w:pPr>
    </w:p>
    <w:p w:rsidR="009B7891" w:rsidRPr="002239F2" w:rsidRDefault="00C4374B" w:rsidP="009B7891">
      <w:pPr>
        <w:spacing w:after="80"/>
        <w:rPr>
          <w:b/>
        </w:rPr>
      </w:pPr>
      <w:r w:rsidRPr="002239F2">
        <w:rPr>
          <w:b/>
          <w:u w:val="single"/>
        </w:rPr>
        <w:t>Commutative property of addition and multiplication</w:t>
      </w:r>
      <w:r w:rsidRPr="002239F2">
        <w:rPr>
          <w:b/>
        </w:rPr>
        <w:t xml:space="preserve"> </w:t>
      </w:r>
      <w:r w:rsidR="009B7891" w:rsidRPr="002239F2">
        <w:rPr>
          <w:b/>
        </w:rPr>
        <w:t>–</w:t>
      </w:r>
    </w:p>
    <w:p w:rsidR="009B7891" w:rsidRDefault="009B7891" w:rsidP="009B7891">
      <w:pPr>
        <w:spacing w:after="80"/>
      </w:pPr>
      <w:r w:rsidRPr="007F5D6B">
        <w:rPr>
          <w:b/>
        </w:rPr>
        <w:t>Order</w:t>
      </w:r>
      <w:r>
        <w:t xml:space="preserve"> doesn’t matter when we ONLY add or ONLY multiply.</w:t>
      </w:r>
    </w:p>
    <w:p w:rsidR="009B7891" w:rsidRDefault="009B7891" w:rsidP="009B7891">
      <w:pPr>
        <w:spacing w:after="80"/>
      </w:pPr>
      <w:r>
        <w:t>Examples:</w:t>
      </w:r>
      <w:r>
        <w:tab/>
        <w:t>3 + 5 + 7 = 7 + 3 + 5</w:t>
      </w:r>
    </w:p>
    <w:p w:rsidR="009B7891" w:rsidRDefault="009B7891" w:rsidP="009B7891">
      <w:pPr>
        <w:spacing w:after="80"/>
      </w:pPr>
      <w:r>
        <w:tab/>
      </w:r>
      <w:r>
        <w:tab/>
        <w:t xml:space="preserve">9 </w:t>
      </w:r>
      <w:r>
        <w:sym w:font="Wingdings" w:char="F0A0"/>
      </w:r>
      <w:r>
        <w:t xml:space="preserve"> 6 = 6 </w:t>
      </w:r>
      <w:r>
        <w:sym w:font="Wingdings" w:char="F0A0"/>
      </w:r>
      <w:r>
        <w:t xml:space="preserve"> 9</w:t>
      </w:r>
    </w:p>
    <w:p w:rsidR="009B7891" w:rsidRDefault="009B7891" w:rsidP="009B7891">
      <w:pPr>
        <w:spacing w:after="80"/>
      </w:pPr>
    </w:p>
    <w:p w:rsidR="009B7891" w:rsidRPr="002239F2" w:rsidRDefault="009B7891" w:rsidP="009B7891">
      <w:pPr>
        <w:spacing w:after="80"/>
        <w:rPr>
          <w:b/>
        </w:rPr>
      </w:pPr>
      <w:r w:rsidRPr="002239F2">
        <w:rPr>
          <w:b/>
          <w:u w:val="single"/>
        </w:rPr>
        <w:t>Associative property</w:t>
      </w:r>
      <w:r w:rsidR="00C4374B" w:rsidRPr="002239F2">
        <w:rPr>
          <w:b/>
          <w:u w:val="single"/>
        </w:rPr>
        <w:t xml:space="preserve"> of addition and multiplication</w:t>
      </w:r>
      <w:r w:rsidRPr="002239F2">
        <w:rPr>
          <w:b/>
        </w:rPr>
        <w:t xml:space="preserve"> –</w:t>
      </w:r>
    </w:p>
    <w:p w:rsidR="009B7891" w:rsidRDefault="009B7891" w:rsidP="009B7891">
      <w:pPr>
        <w:spacing w:after="80"/>
      </w:pPr>
      <w:r w:rsidRPr="007F5D6B">
        <w:rPr>
          <w:b/>
        </w:rPr>
        <w:t>Grouping</w:t>
      </w:r>
      <w:r>
        <w:t xml:space="preserve"> doesn’t matter when we ONLY add or ONLY multiply.</w:t>
      </w:r>
    </w:p>
    <w:p w:rsidR="009B7891" w:rsidRDefault="009B7891" w:rsidP="009B7891">
      <w:pPr>
        <w:spacing w:after="80"/>
      </w:pPr>
      <w:r>
        <w:t>Examples:</w:t>
      </w:r>
      <w:r>
        <w:tab/>
        <w:t>5 + (12 + 4) = (5 + 12) +4</w:t>
      </w:r>
    </w:p>
    <w:p w:rsidR="009B7891" w:rsidRDefault="009B7891" w:rsidP="009B7891">
      <w:pPr>
        <w:spacing w:after="80"/>
      </w:pPr>
      <w:r>
        <w:tab/>
      </w:r>
      <w:r>
        <w:tab/>
        <w:t xml:space="preserve">(16 </w:t>
      </w:r>
      <w:r>
        <w:sym w:font="Wingdings" w:char="F0A0"/>
      </w:r>
      <w:r>
        <w:t xml:space="preserve"> 3) </w:t>
      </w:r>
      <w:r>
        <w:sym w:font="Wingdings" w:char="F0A0"/>
      </w:r>
      <w:r>
        <w:t xml:space="preserve"> 12 = 16 </w:t>
      </w:r>
      <w:r>
        <w:sym w:font="Wingdings" w:char="F0A0"/>
      </w:r>
      <w:r>
        <w:t xml:space="preserve"> (3 </w:t>
      </w:r>
      <w:r>
        <w:sym w:font="Wingdings" w:char="F0A0"/>
      </w:r>
      <w:r>
        <w:t xml:space="preserve"> 12)</w:t>
      </w:r>
    </w:p>
    <w:p w:rsidR="009B7891" w:rsidRDefault="009B7891" w:rsidP="009B7891">
      <w:pPr>
        <w:spacing w:after="80"/>
      </w:pPr>
    </w:p>
    <w:p w:rsidR="009B7891" w:rsidRPr="002239F2" w:rsidRDefault="009B7891" w:rsidP="009B7891">
      <w:pPr>
        <w:spacing w:after="80"/>
        <w:rPr>
          <w:b/>
        </w:rPr>
      </w:pPr>
      <w:r w:rsidRPr="002239F2">
        <w:rPr>
          <w:b/>
          <w:u w:val="single"/>
        </w:rPr>
        <w:t xml:space="preserve">Identity </w:t>
      </w:r>
      <w:r w:rsidR="00EC4165" w:rsidRPr="002239F2">
        <w:rPr>
          <w:b/>
          <w:u w:val="single"/>
        </w:rPr>
        <w:t>element</w:t>
      </w:r>
      <w:r w:rsidR="007F5D6B" w:rsidRPr="002239F2">
        <w:rPr>
          <w:b/>
          <w:u w:val="single"/>
        </w:rPr>
        <w:t xml:space="preserve"> of addition</w:t>
      </w:r>
      <w:r w:rsidRPr="002239F2">
        <w:rPr>
          <w:b/>
        </w:rPr>
        <w:t xml:space="preserve"> – </w:t>
      </w:r>
    </w:p>
    <w:p w:rsidR="009B7891" w:rsidRDefault="007F5D6B" w:rsidP="009B7891">
      <w:pPr>
        <w:spacing w:after="80"/>
      </w:pPr>
      <w:r w:rsidRPr="00EC4165">
        <w:rPr>
          <w:b/>
        </w:rPr>
        <w:t>Adding zero</w:t>
      </w:r>
      <w:r w:rsidR="009B7891">
        <w:t xml:space="preserve"> doesn’t change a number.</w:t>
      </w:r>
      <w:r>
        <w:t xml:space="preserve"> </w:t>
      </w:r>
      <w:bookmarkStart w:id="0" w:name="_GoBack"/>
      <w:bookmarkEnd w:id="0"/>
    </w:p>
    <w:p w:rsidR="009B7891" w:rsidRDefault="007F5D6B" w:rsidP="009B7891">
      <w:pPr>
        <w:spacing w:after="80"/>
      </w:pPr>
      <w:r>
        <w:t>Example</w:t>
      </w:r>
      <w:r w:rsidR="009B7891">
        <w:t>:</w:t>
      </w:r>
      <w:r w:rsidR="009B7891">
        <w:tab/>
        <w:t>14 + 0 = 14</w:t>
      </w:r>
    </w:p>
    <w:p w:rsidR="009B7891" w:rsidRDefault="009B7891" w:rsidP="009B7891">
      <w:pPr>
        <w:spacing w:after="80"/>
      </w:pPr>
    </w:p>
    <w:p w:rsidR="007F5D6B" w:rsidRPr="002239F2" w:rsidRDefault="007F5D6B" w:rsidP="007F5D6B">
      <w:pPr>
        <w:spacing w:after="80"/>
        <w:rPr>
          <w:b/>
        </w:rPr>
      </w:pPr>
      <w:r w:rsidRPr="002239F2">
        <w:rPr>
          <w:b/>
          <w:u w:val="single"/>
        </w:rPr>
        <w:t xml:space="preserve">Identity </w:t>
      </w:r>
      <w:r w:rsidR="00D91860" w:rsidRPr="002239F2">
        <w:rPr>
          <w:b/>
          <w:u w:val="single"/>
        </w:rPr>
        <w:t>element</w:t>
      </w:r>
      <w:r w:rsidRPr="002239F2">
        <w:rPr>
          <w:b/>
          <w:u w:val="single"/>
        </w:rPr>
        <w:t xml:space="preserve"> of </w:t>
      </w:r>
      <w:r w:rsidRPr="002239F2">
        <w:rPr>
          <w:b/>
          <w:u w:val="single"/>
        </w:rPr>
        <w:t>multiplication</w:t>
      </w:r>
      <w:r w:rsidRPr="002239F2">
        <w:rPr>
          <w:b/>
        </w:rPr>
        <w:t xml:space="preserve"> – </w:t>
      </w:r>
    </w:p>
    <w:p w:rsidR="007F5D6B" w:rsidRDefault="007F5D6B" w:rsidP="007F5D6B">
      <w:pPr>
        <w:spacing w:after="80"/>
      </w:pPr>
      <w:r w:rsidRPr="00EC4165">
        <w:rPr>
          <w:b/>
        </w:rPr>
        <w:t xml:space="preserve">Multiplying by </w:t>
      </w:r>
      <w:r w:rsidR="00EC4165">
        <w:rPr>
          <w:b/>
        </w:rPr>
        <w:t>1</w:t>
      </w:r>
      <w:r>
        <w:t xml:space="preserve"> doesn’t change a number. </w:t>
      </w:r>
    </w:p>
    <w:p w:rsidR="007F5D6B" w:rsidRDefault="007F5D6B" w:rsidP="007F5D6B">
      <w:pPr>
        <w:spacing w:after="80"/>
      </w:pPr>
      <w:r>
        <w:t>Example</w:t>
      </w:r>
      <w:r>
        <w:t>s:</w:t>
      </w:r>
      <w:r>
        <w:tab/>
      </w:r>
      <w:r>
        <w:tab/>
        <w:t>27</w:t>
      </w:r>
      <w:r w:rsidR="00081250">
        <w:t>×</w:t>
      </w:r>
      <w:r>
        <w:t>1 = 27</w:t>
      </w:r>
      <w:r>
        <w:tab/>
      </w:r>
      <w:r>
        <w:tab/>
        <w:t>1</w:t>
      </w:r>
      <w:proofErr w:type="gramStart"/>
      <w:r w:rsidR="00081250">
        <w:t>×</w:t>
      </w:r>
      <w:r>
        <w:t>(</w:t>
      </w:r>
      <w:proofErr w:type="gramEnd"/>
      <w:r>
        <w:t>-5) = -5</w:t>
      </w:r>
    </w:p>
    <w:p w:rsidR="007F5D6B" w:rsidRDefault="007F5D6B" w:rsidP="009B7891">
      <w:pPr>
        <w:spacing w:after="80"/>
        <w:rPr>
          <w:u w:val="single"/>
        </w:rPr>
      </w:pPr>
    </w:p>
    <w:p w:rsidR="009B7891" w:rsidRPr="002239F2" w:rsidRDefault="009B7891" w:rsidP="009B7891">
      <w:pPr>
        <w:spacing w:after="80"/>
        <w:rPr>
          <w:b/>
        </w:rPr>
      </w:pPr>
      <w:r w:rsidRPr="002239F2">
        <w:rPr>
          <w:b/>
          <w:u w:val="single"/>
        </w:rPr>
        <w:t>Distributive property</w:t>
      </w:r>
      <w:r w:rsidRPr="002239F2">
        <w:rPr>
          <w:b/>
        </w:rPr>
        <w:t xml:space="preserve"> – </w:t>
      </w:r>
    </w:p>
    <w:p w:rsidR="009B7891" w:rsidRDefault="009B7891" w:rsidP="009B7891">
      <w:pPr>
        <w:spacing w:after="80"/>
      </w:pPr>
      <w:r>
        <w:t xml:space="preserve">This property involves </w:t>
      </w:r>
      <w:r w:rsidRPr="008D3394">
        <w:rPr>
          <w:b/>
        </w:rPr>
        <w:t>two operations</w:t>
      </w:r>
      <w:r>
        <w:t>: multiplying and adding (or subtracting).</w:t>
      </w:r>
    </w:p>
    <w:p w:rsidR="009B7891" w:rsidRDefault="009B7891" w:rsidP="009B7891">
      <w:pPr>
        <w:spacing w:after="80"/>
      </w:pPr>
      <w:r>
        <w:t>Examples:</w:t>
      </w:r>
      <w:r>
        <w:tab/>
        <w:t>7 (3 + 5) = 7</w:t>
      </w:r>
      <w:r>
        <w:sym w:font="Wingdings" w:char="F0A0"/>
      </w:r>
      <w:r>
        <w:t>3 + 7</w:t>
      </w:r>
      <w:r>
        <w:sym w:font="Wingdings" w:char="F0A0"/>
      </w:r>
      <w:r>
        <w:t>5</w:t>
      </w:r>
    </w:p>
    <w:p w:rsidR="00BA58BC" w:rsidRDefault="009B7891" w:rsidP="00496EE8">
      <w:pPr>
        <w:spacing w:after="80"/>
      </w:pPr>
      <w:r>
        <w:tab/>
      </w:r>
      <w:r>
        <w:tab/>
        <w:t>4 (12 – 8) = 4</w:t>
      </w:r>
      <w:r>
        <w:sym w:font="Wingdings" w:char="F0A0"/>
      </w:r>
      <w:r>
        <w:t>12 – 4</w:t>
      </w:r>
      <w:r>
        <w:sym w:font="Wingdings" w:char="F0A0"/>
      </w:r>
      <w:r>
        <w:t>8</w:t>
      </w:r>
    </w:p>
    <w:sectPr w:rsidR="00BA58BC" w:rsidSect="00292BBC">
      <w:pgSz w:w="12240" w:h="15840"/>
      <w:pgMar w:top="720" w:right="1080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91"/>
    <w:rsid w:val="00081250"/>
    <w:rsid w:val="002239F2"/>
    <w:rsid w:val="00292BBC"/>
    <w:rsid w:val="00496EE8"/>
    <w:rsid w:val="00533FEA"/>
    <w:rsid w:val="007B6C1D"/>
    <w:rsid w:val="007F5D6B"/>
    <w:rsid w:val="008D09A6"/>
    <w:rsid w:val="008D3394"/>
    <w:rsid w:val="008E141E"/>
    <w:rsid w:val="009B7891"/>
    <w:rsid w:val="00AA3531"/>
    <w:rsid w:val="00BA58BC"/>
    <w:rsid w:val="00C4374B"/>
    <w:rsid w:val="00C80202"/>
    <w:rsid w:val="00D91860"/>
    <w:rsid w:val="00E303DF"/>
    <w:rsid w:val="00EC4165"/>
    <w:rsid w:val="00E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2014-09-23T21:04:00Z</cp:lastPrinted>
  <dcterms:created xsi:type="dcterms:W3CDTF">2014-09-23T21:08:00Z</dcterms:created>
  <dcterms:modified xsi:type="dcterms:W3CDTF">2014-09-23T21:08:00Z</dcterms:modified>
</cp:coreProperties>
</file>